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53984" w14:textId="39F9F32D" w:rsidR="00DB3925" w:rsidRDefault="00DB3925">
      <w:r w:rsidRPr="00DB3925">
        <w:t xml:space="preserve">The Skill Development Cell at Shyamlal College Evening, University of Delhi, spearheaded by </w:t>
      </w:r>
      <w:proofErr w:type="spellStart"/>
      <w:r w:rsidRPr="00DB3925">
        <w:t>Dr.</w:t>
      </w:r>
      <w:proofErr w:type="spellEnd"/>
      <w:r w:rsidRPr="00DB3925">
        <w:t xml:space="preserve"> Ashwini Jassal as the Convenor and Snehal Sinha as the President , has diligently organized a series of events aimed at enhancing the holistic skill set of college students.</w:t>
      </w:r>
      <w:r w:rsidRPr="00DB3925">
        <w:br/>
      </w:r>
      <w:r w:rsidRPr="00DB3925">
        <w:br/>
        <w:t>Event Highlights:</w:t>
      </w:r>
      <w:r w:rsidRPr="00DB3925">
        <w:br/>
      </w:r>
      <w:r w:rsidRPr="00DB3925">
        <w:br/>
        <w:t>Seminar on Public Speaking and Communication (In collaboration with the TIMES Group):</w:t>
      </w:r>
      <w:r w:rsidRPr="00DB3925">
        <w:br/>
        <w:t>Equipped students with essential communication skills.</w:t>
      </w:r>
      <w:r w:rsidRPr="00DB3925">
        <w:br/>
        <w:t>Provided insights into effective public speaking techniques.</w:t>
      </w:r>
      <w:r w:rsidRPr="00DB3925">
        <w:br/>
      </w:r>
      <w:r w:rsidRPr="00DB3925">
        <w:br/>
        <w:t>Visit to the new building of the Parliament and witnessing the session of Lok Sabha (Winter Session):</w:t>
      </w:r>
      <w:r w:rsidRPr="00DB3925">
        <w:br/>
        <w:t>Offered students firsthand experience in policy-making processes.</w:t>
      </w:r>
      <w:r w:rsidRPr="00DB3925">
        <w:br/>
        <w:t>Enhanced understanding of policy formulation.</w:t>
      </w:r>
      <w:r w:rsidRPr="00DB3925">
        <w:br/>
      </w:r>
      <w:r w:rsidRPr="00DB3925">
        <w:br/>
        <w:t>Visit to Rashtrapati Bhavan:</w:t>
      </w:r>
      <w:r w:rsidRPr="00DB3925">
        <w:br/>
        <w:t>Provided a comprehensive tour of the Rashtrapati Bhavan interiors.</w:t>
      </w:r>
      <w:r w:rsidRPr="00DB3925">
        <w:br/>
        <w:t>Raised awareness about India's rich culture, architecture, and artistic heritage.</w:t>
      </w:r>
      <w:r w:rsidRPr="00DB3925">
        <w:br/>
      </w:r>
      <w:r w:rsidRPr="00DB3925">
        <w:br/>
        <w:t>Seminar on Digital Empowerment and IT Trends:</w:t>
      </w:r>
      <w:r w:rsidRPr="00DB3925">
        <w:br/>
        <w:t>Empowered students with knowledge of current IT trends.</w:t>
      </w:r>
      <w:r w:rsidRPr="00DB3925">
        <w:br/>
        <w:t>Prepared them for the rapidly evolving tech landscape.</w:t>
      </w:r>
      <w:r w:rsidRPr="00DB3925">
        <w:br/>
      </w:r>
      <w:r w:rsidRPr="00DB3925">
        <w:br/>
        <w:t>UPSC CSE Preparation Seminar:</w:t>
      </w:r>
      <w:r w:rsidRPr="00DB3925">
        <w:br/>
        <w:t>Guided students in preparing for UPSC Civil Services Examination.</w:t>
      </w:r>
      <w:r w:rsidRPr="00DB3925">
        <w:br/>
        <w:t>Provided financial aid to needy students for exam preparation.</w:t>
      </w:r>
      <w:r w:rsidRPr="00DB3925">
        <w:br/>
      </w:r>
      <w:r w:rsidRPr="00DB3925">
        <w:br/>
        <w:t>Workshop on Artificial Intelligence Skills:</w:t>
      </w:r>
      <w:r w:rsidRPr="00DB3925">
        <w:br/>
        <w:t>Equipped students with practical AI skills.</w:t>
      </w:r>
      <w:r w:rsidRPr="00DB3925">
        <w:br/>
        <w:t>Focused on effective and efficient AI utilization.</w:t>
      </w:r>
      <w:r w:rsidRPr="00DB3925">
        <w:br/>
      </w:r>
      <w:r w:rsidRPr="00DB3925">
        <w:br/>
        <w:t xml:space="preserve">The Skill Development Cell, under the dynamic leadership of </w:t>
      </w:r>
      <w:proofErr w:type="spellStart"/>
      <w:r w:rsidRPr="00DB3925">
        <w:t>Dr.</w:t>
      </w:r>
      <w:proofErr w:type="spellEnd"/>
      <w:r w:rsidRPr="00DB3925">
        <w:t xml:space="preserve"> Ashwini Jassal and Snehal Sinha, along with the entire team SDC composing of the faculty members and students from various departments has significantly contributed to enhancing students' skills comprehensively. These initiatives have not only enriched students' knowledge but have also empowered them to excel in various fields, aligning with the society's core objective of skill development.</w:t>
      </w:r>
      <w:r w:rsidRPr="00DB3925">
        <w:br/>
      </w:r>
      <w:r w:rsidRPr="00DB3925">
        <w:br/>
        <w:t>The diligent efforts of the committee, coupled with its innovative approach, have ensured a 360° enhancement of students' skills. The Skill Development Cell remains committed to nurturing talent and preparing students for success in an ever-changing world.</w:t>
      </w:r>
    </w:p>
    <w:sectPr w:rsidR="00DB3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25"/>
    <w:rsid w:val="003D7D97"/>
    <w:rsid w:val="00DB39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4413"/>
  <w15:chartTrackingRefBased/>
  <w15:docId w15:val="{45FF66CA-32D0-4648-8586-EB961995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Gupta</dc:creator>
  <cp:keywords/>
  <dc:description/>
  <cp:lastModifiedBy>Karan Gupta</cp:lastModifiedBy>
  <cp:revision>1</cp:revision>
  <dcterms:created xsi:type="dcterms:W3CDTF">2024-12-07T06:34:00Z</dcterms:created>
  <dcterms:modified xsi:type="dcterms:W3CDTF">2024-12-07T06:35:00Z</dcterms:modified>
</cp:coreProperties>
</file>